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A9D" w:rsidRDefault="00395DB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河南农业大学</w:t>
      </w:r>
      <w:r w:rsidR="00064EEB"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</w:rPr>
        <w:t>宿舍变动通知单</w:t>
      </w:r>
    </w:p>
    <w:p w:rsidR="00180A9D" w:rsidRDefault="00180A9D">
      <w:pPr>
        <w:jc w:val="center"/>
        <w:rPr>
          <w:b/>
          <w:sz w:val="24"/>
        </w:rPr>
      </w:pPr>
    </w:p>
    <w:tbl>
      <w:tblPr>
        <w:tblStyle w:val="a3"/>
        <w:tblW w:w="10758" w:type="dxa"/>
        <w:tblInd w:w="-1152" w:type="dxa"/>
        <w:tblLayout w:type="fixed"/>
        <w:tblLook w:val="04A0"/>
      </w:tblPr>
      <w:tblGrid>
        <w:gridCol w:w="1080"/>
        <w:gridCol w:w="144"/>
        <w:gridCol w:w="216"/>
        <w:gridCol w:w="1096"/>
        <w:gridCol w:w="134"/>
        <w:gridCol w:w="1142"/>
        <w:gridCol w:w="77"/>
        <w:gridCol w:w="1391"/>
        <w:gridCol w:w="1391"/>
        <w:gridCol w:w="1535"/>
        <w:gridCol w:w="142"/>
        <w:gridCol w:w="1134"/>
        <w:gridCol w:w="1276"/>
      </w:tblGrid>
      <w:tr w:rsidR="00180A9D" w:rsidTr="00676FD9">
        <w:trPr>
          <w:trHeight w:val="532"/>
        </w:trPr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="00676FD9">
              <w:rPr>
                <w:rFonts w:hint="eastAsia"/>
                <w:szCs w:val="21"/>
              </w:rPr>
              <w:t>专业班级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</w:tr>
      <w:tr w:rsidR="00180A9D" w:rsidTr="00676FD9">
        <w:trPr>
          <w:trHeight w:val="806"/>
        </w:trPr>
        <w:tc>
          <w:tcPr>
            <w:tcW w:w="1075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A9D" w:rsidRDefault="00395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、宿舍收费标准更新</w:t>
            </w:r>
          </w:p>
        </w:tc>
      </w:tr>
      <w:tr w:rsidR="00180A9D" w:rsidTr="00676FD9">
        <w:trPr>
          <w:trHeight w:val="719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ind w:leftChars="-51" w:left="-107" w:rightChars="-68" w:right="-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现住宿舍号</w:t>
            </w:r>
          </w:p>
        </w:tc>
        <w:tc>
          <w:tcPr>
            <w:tcW w:w="244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D9" w:rsidRDefault="00676F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r w:rsidR="00395DB2">
              <w:rPr>
                <w:rFonts w:hint="eastAsia"/>
                <w:szCs w:val="21"/>
              </w:rPr>
              <w:t>现住宿舍</w:t>
            </w:r>
          </w:p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应收住宿费标准（元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年）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实收住宿费标准（元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年）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应调整住宿费（元）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180A9D" w:rsidTr="00676FD9">
        <w:trPr>
          <w:trHeight w:val="712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</w:tr>
      <w:tr w:rsidR="00180A9D" w:rsidTr="00676FD9">
        <w:trPr>
          <w:trHeight w:val="635"/>
        </w:trPr>
        <w:tc>
          <w:tcPr>
            <w:tcW w:w="1075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A9D" w:rsidRDefault="00395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、宿舍调整情况</w:t>
            </w:r>
          </w:p>
        </w:tc>
      </w:tr>
      <w:tr w:rsidR="00180A9D" w:rsidTr="00676FD9">
        <w:trPr>
          <w:trHeight w:val="562"/>
        </w:trPr>
        <w:tc>
          <w:tcPr>
            <w:tcW w:w="5280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宿舍调整明细</w:t>
            </w:r>
          </w:p>
        </w:tc>
        <w:tc>
          <w:tcPr>
            <w:tcW w:w="547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</w:t>
            </w:r>
            <w:r w:rsidR="00676FD9"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t>调出后原宿舍住宿情况</w:t>
            </w:r>
          </w:p>
        </w:tc>
      </w:tr>
      <w:tr w:rsidR="00180A9D" w:rsidTr="00676FD9">
        <w:trPr>
          <w:trHeight w:val="534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ind w:leftChars="-51" w:left="-107" w:rightChars="-68" w:right="-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调整日期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调出宿舍号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调入宿舍号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调整原因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调入</w:t>
            </w:r>
            <w:r w:rsidR="00676FD9">
              <w:rPr>
                <w:rFonts w:hint="eastAsia"/>
                <w:szCs w:val="21"/>
              </w:rPr>
              <w:t>研究生</w:t>
            </w:r>
          </w:p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D9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调入</w:t>
            </w:r>
            <w:r w:rsidR="00676FD9">
              <w:rPr>
                <w:rFonts w:hint="eastAsia"/>
                <w:szCs w:val="21"/>
              </w:rPr>
              <w:t>研究生</w:t>
            </w:r>
          </w:p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 w:rsidP="00676FD9">
            <w:pPr>
              <w:ind w:leftChars="-90" w:left="-189" w:rightChars="-35" w:right="-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调入</w:t>
            </w:r>
            <w:r w:rsidR="00676FD9">
              <w:rPr>
                <w:rFonts w:hint="eastAsia"/>
                <w:szCs w:val="21"/>
              </w:rPr>
              <w:t>研究生在调入前的</w:t>
            </w:r>
            <w:r>
              <w:rPr>
                <w:rFonts w:hint="eastAsia"/>
                <w:szCs w:val="21"/>
              </w:rPr>
              <w:t>宿舍号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180A9D" w:rsidTr="00676FD9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A9D" w:rsidRDefault="00180A9D">
            <w:pPr>
              <w:jc w:val="center"/>
              <w:rPr>
                <w:szCs w:val="21"/>
              </w:rPr>
            </w:pPr>
          </w:p>
        </w:tc>
      </w:tr>
      <w:tr w:rsidR="00180A9D" w:rsidTr="00676FD9">
        <w:trPr>
          <w:trHeight w:val="2725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0A9D" w:rsidRDefault="00180A9D">
            <w:pPr>
              <w:rPr>
                <w:szCs w:val="21"/>
              </w:rPr>
            </w:pP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 w:rsidR="00676FD9"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t>工作领导意见：</w:t>
            </w: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b/>
                <w:bCs/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单位盖章：</w:t>
            </w: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80A9D" w:rsidTr="00676FD9">
        <w:trPr>
          <w:trHeight w:val="2789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FD9" w:rsidRDefault="00676FD9">
            <w:pPr>
              <w:ind w:leftChars="-51" w:left="-107" w:rightChars="-68" w:right="-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后勤宿舍</w:t>
            </w:r>
          </w:p>
          <w:p w:rsidR="00676FD9" w:rsidRDefault="00395DB2" w:rsidP="00676FD9">
            <w:pPr>
              <w:ind w:leftChars="-51" w:left="-107" w:rightChars="-68" w:right="-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管理部门</w:t>
            </w:r>
          </w:p>
          <w:p w:rsidR="00180A9D" w:rsidRDefault="00395DB2" w:rsidP="00676FD9">
            <w:pPr>
              <w:ind w:leftChars="-51" w:left="-107" w:rightChars="-68" w:right="-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盖章：</w:t>
            </w: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A9D" w:rsidRDefault="00676F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  <w:p w:rsidR="00180A9D" w:rsidRDefault="00395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180A9D">
            <w:pPr>
              <w:rPr>
                <w:szCs w:val="21"/>
              </w:rPr>
            </w:pP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盖章：</w:t>
            </w:r>
          </w:p>
          <w:p w:rsidR="00180A9D" w:rsidRDefault="00395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76FD9" w:rsidRDefault="00395DB2" w:rsidP="00676FD9">
      <w:pPr>
        <w:ind w:leftChars="-514" w:left="-1079" w:firstLineChars="98" w:firstLine="207"/>
        <w:rPr>
          <w:rFonts w:ascii="宋体" w:hAnsi="宋体"/>
          <w:sz w:val="18"/>
          <w:szCs w:val="18"/>
        </w:rPr>
      </w:pPr>
      <w:r>
        <w:rPr>
          <w:rFonts w:hint="eastAsia"/>
          <w:b/>
          <w:szCs w:val="21"/>
        </w:rPr>
        <w:t>说明</w:t>
      </w:r>
      <w:r>
        <w:rPr>
          <w:rFonts w:hint="eastAsia"/>
          <w:b/>
          <w:szCs w:val="21"/>
        </w:rPr>
        <w:t xml:space="preserve">: </w:t>
      </w:r>
      <w:r>
        <w:rPr>
          <w:rFonts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</w:t>
      </w:r>
      <w:r w:rsidR="00676FD9">
        <w:rPr>
          <w:rFonts w:ascii="宋体" w:hAnsi="宋体" w:hint="eastAsia"/>
          <w:sz w:val="18"/>
          <w:szCs w:val="18"/>
        </w:rPr>
        <w:t>研究生</w:t>
      </w:r>
      <w:r>
        <w:rPr>
          <w:rFonts w:ascii="宋体" w:hAnsi="宋体" w:hint="eastAsia"/>
          <w:sz w:val="18"/>
          <w:szCs w:val="18"/>
        </w:rPr>
        <w:t>住宿费收费标准更正，需要所在学院签署意见。</w:t>
      </w:r>
    </w:p>
    <w:p w:rsidR="00676FD9" w:rsidRDefault="00676FD9" w:rsidP="00676FD9">
      <w:pPr>
        <w:ind w:leftChars="-514" w:left="-1079" w:firstLineChars="442" w:firstLine="796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、研究生宿舍调整原则为</w:t>
      </w:r>
      <w:r>
        <w:rPr>
          <w:rFonts w:ascii="宋体" w:hAnsi="宋体" w:hint="eastAsia"/>
          <w:b/>
          <w:sz w:val="18"/>
          <w:szCs w:val="18"/>
        </w:rPr>
        <w:t>对调</w:t>
      </w:r>
      <w:r>
        <w:rPr>
          <w:rFonts w:ascii="宋体" w:hAnsi="宋体" w:hint="eastAsia"/>
          <w:sz w:val="18"/>
          <w:szCs w:val="18"/>
        </w:rPr>
        <w:t>，研究生宿舍从原宿舍调出后，如果没有相应的人员调入其搬出的宿舍，则视原床位为空闲。</w:t>
      </w:r>
    </w:p>
    <w:p w:rsidR="00676FD9" w:rsidRDefault="00676FD9" w:rsidP="00676FD9">
      <w:pPr>
        <w:ind w:leftChars="-514" w:left="-1079" w:firstLineChars="392" w:firstLine="706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3、“调入研究生在调入前的宿舍号”是指在研究生搬出原宿舍后，新搬来的的研究生所搬出的宿舍号。</w:t>
      </w:r>
    </w:p>
    <w:p w:rsidR="00676FD9" w:rsidRDefault="00395DB2" w:rsidP="00676FD9">
      <w:pPr>
        <w:ind w:leftChars="-514" w:left="-1079" w:firstLineChars="392" w:firstLine="706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4、表中所在学院签署的意见应当明确写明情况是否属实或同意与否，并加盖公章。</w:t>
      </w:r>
    </w:p>
    <w:p w:rsidR="00180A9D" w:rsidRDefault="00395DB2" w:rsidP="00676FD9">
      <w:pPr>
        <w:ind w:leftChars="-514" w:left="-1079" w:firstLineChars="392" w:firstLine="706"/>
      </w:pPr>
      <w:r>
        <w:rPr>
          <w:rFonts w:ascii="宋体" w:hAnsi="宋体" w:hint="eastAsia"/>
          <w:sz w:val="18"/>
          <w:szCs w:val="18"/>
        </w:rPr>
        <w:t>5、此表一式</w:t>
      </w:r>
      <w:r w:rsidR="00691036">
        <w:rPr>
          <w:rFonts w:ascii="宋体" w:hAnsi="宋体" w:hint="eastAsia"/>
          <w:sz w:val="18"/>
          <w:szCs w:val="18"/>
        </w:rPr>
        <w:t>四</w:t>
      </w:r>
      <w:r>
        <w:rPr>
          <w:rFonts w:ascii="宋体" w:hAnsi="宋体" w:hint="eastAsia"/>
          <w:sz w:val="18"/>
          <w:szCs w:val="18"/>
        </w:rPr>
        <w:t>份，所在学院、</w:t>
      </w:r>
      <w:r w:rsidR="00676FD9">
        <w:rPr>
          <w:rFonts w:ascii="宋体" w:hAnsi="宋体" w:hint="eastAsia"/>
          <w:sz w:val="18"/>
          <w:szCs w:val="18"/>
        </w:rPr>
        <w:t>研究生</w:t>
      </w:r>
      <w:r w:rsidR="00B57638">
        <w:rPr>
          <w:rFonts w:ascii="宋体" w:hAnsi="宋体" w:hint="eastAsia"/>
          <w:sz w:val="18"/>
          <w:szCs w:val="18"/>
        </w:rPr>
        <w:t>院</w:t>
      </w:r>
      <w:r>
        <w:rPr>
          <w:rFonts w:ascii="宋体" w:hAnsi="宋体" w:hint="eastAsia"/>
          <w:sz w:val="18"/>
          <w:szCs w:val="18"/>
        </w:rPr>
        <w:t>、</w:t>
      </w:r>
      <w:r w:rsidR="00691036">
        <w:rPr>
          <w:rFonts w:ascii="宋体" w:hAnsi="宋体" w:hint="eastAsia"/>
          <w:sz w:val="18"/>
          <w:szCs w:val="18"/>
        </w:rPr>
        <w:t>后勤处、</w:t>
      </w:r>
      <w:r w:rsidR="00676FD9">
        <w:rPr>
          <w:rFonts w:ascii="宋体" w:hAnsi="宋体" w:hint="eastAsia"/>
          <w:sz w:val="18"/>
          <w:szCs w:val="18"/>
        </w:rPr>
        <w:t>财务</w:t>
      </w:r>
      <w:r w:rsidR="00B57638">
        <w:rPr>
          <w:rFonts w:ascii="宋体" w:hAnsi="宋体" w:hint="eastAsia"/>
          <w:sz w:val="18"/>
          <w:szCs w:val="18"/>
        </w:rPr>
        <w:t>处</w:t>
      </w:r>
      <w:r>
        <w:rPr>
          <w:rFonts w:ascii="宋体" w:hAnsi="宋体" w:hint="eastAsia"/>
          <w:sz w:val="18"/>
          <w:szCs w:val="18"/>
        </w:rPr>
        <w:t>各一份。</w:t>
      </w:r>
      <w:bookmarkStart w:id="0" w:name="_GoBack"/>
      <w:bookmarkEnd w:id="0"/>
    </w:p>
    <w:sectPr w:rsidR="00180A9D" w:rsidSect="00676FD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81" w:rsidRDefault="004A4081" w:rsidP="00064EEB">
      <w:r>
        <w:separator/>
      </w:r>
    </w:p>
  </w:endnote>
  <w:endnote w:type="continuationSeparator" w:id="1">
    <w:p w:rsidR="004A4081" w:rsidRDefault="004A4081" w:rsidP="00064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81" w:rsidRDefault="004A4081" w:rsidP="00064EEB">
      <w:r>
        <w:separator/>
      </w:r>
    </w:p>
  </w:footnote>
  <w:footnote w:type="continuationSeparator" w:id="1">
    <w:p w:rsidR="004A4081" w:rsidRDefault="004A4081" w:rsidP="00064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0A9D"/>
    <w:rsid w:val="00064EEB"/>
    <w:rsid w:val="00180A9D"/>
    <w:rsid w:val="00395DB2"/>
    <w:rsid w:val="003F133F"/>
    <w:rsid w:val="004A4081"/>
    <w:rsid w:val="00676FD9"/>
    <w:rsid w:val="00691036"/>
    <w:rsid w:val="00856DA2"/>
    <w:rsid w:val="00B57638"/>
    <w:rsid w:val="00FA35DB"/>
    <w:rsid w:val="04A8601E"/>
    <w:rsid w:val="3E01423B"/>
    <w:rsid w:val="426228EE"/>
    <w:rsid w:val="48AC153E"/>
    <w:rsid w:val="7133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A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64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4EEB"/>
    <w:rPr>
      <w:kern w:val="2"/>
      <w:sz w:val="18"/>
      <w:szCs w:val="18"/>
    </w:rPr>
  </w:style>
  <w:style w:type="paragraph" w:styleId="a5">
    <w:name w:val="footer"/>
    <w:basedOn w:val="a"/>
    <w:link w:val="Char0"/>
    <w:rsid w:val="00064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4E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2014-10-29T12:08:00Z</dcterms:created>
  <dcterms:modified xsi:type="dcterms:W3CDTF">2021-09-23T02:26:00Z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